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0922" w14:textId="71A72039" w:rsidR="0058428F" w:rsidRDefault="0058428F"/>
    <w:p w14:paraId="338C278A" w14:textId="22D5A44A" w:rsidR="006979C3" w:rsidRDefault="006979C3"/>
    <w:p w14:paraId="790C6579" w14:textId="6B9DD4CE" w:rsidR="006979C3" w:rsidRDefault="006979C3"/>
    <w:p w14:paraId="20F9DACC" w14:textId="2C4B969B" w:rsidR="006979C3" w:rsidRDefault="006979C3"/>
    <w:p w14:paraId="6ADD919F" w14:textId="0C346C1D" w:rsidR="006979C3" w:rsidRDefault="006979C3">
      <w:r>
        <w:t>26.6.20</w:t>
      </w:r>
    </w:p>
    <w:p w14:paraId="72C0DD78" w14:textId="77777777" w:rsidR="006979C3" w:rsidRDefault="006979C3">
      <w:r>
        <w:t xml:space="preserve">A Chara, </w:t>
      </w:r>
    </w:p>
    <w:p w14:paraId="6CD2489D" w14:textId="77777777" w:rsidR="006979C3" w:rsidRDefault="006979C3"/>
    <w:p w14:paraId="471E3D28" w14:textId="2266A39F" w:rsidR="006979C3" w:rsidRDefault="006979C3">
      <w:r>
        <w:t>With the return of challenge games, we would ask all C</w:t>
      </w:r>
      <w:r>
        <w:t>lubs</w:t>
      </w:r>
      <w:r>
        <w:t xml:space="preserve"> to submit all request using the new GAA Online Challenge Match form below. </w:t>
      </w:r>
    </w:p>
    <w:p w14:paraId="674F27C3" w14:textId="77777777" w:rsidR="006979C3" w:rsidRDefault="006979C3">
      <w:r>
        <w:t xml:space="preserve">This same form can be used for all challenge matches regardless of age-grade, code, level or where your opponent is from. </w:t>
      </w:r>
    </w:p>
    <w:p w14:paraId="623F1D83" w14:textId="6C4993E1" w:rsidR="006979C3" w:rsidRPr="006979C3" w:rsidRDefault="006979C3">
      <w:pPr>
        <w:rPr>
          <w:b/>
          <w:bCs/>
          <w:color w:val="FF0000"/>
        </w:rPr>
      </w:pPr>
      <w:r w:rsidRPr="006979C3">
        <w:rPr>
          <w:b/>
          <w:bCs/>
          <w:color w:val="FF0000"/>
        </w:rPr>
        <w:t>The form is designed to only accept responses from users using an official GAA E</w:t>
      </w:r>
      <w:r w:rsidRPr="006979C3">
        <w:rPr>
          <w:b/>
          <w:bCs/>
          <w:color w:val="FF0000"/>
        </w:rPr>
        <w:t>m</w:t>
      </w:r>
      <w:r w:rsidRPr="006979C3">
        <w:rPr>
          <w:b/>
          <w:bCs/>
          <w:color w:val="FF0000"/>
        </w:rPr>
        <w:t>ail Account</w:t>
      </w:r>
      <w:r>
        <w:rPr>
          <w:b/>
          <w:bCs/>
          <w:color w:val="FF0000"/>
        </w:rPr>
        <w:t xml:space="preserve"> because all challenge games must come from the Club Secretary.</w:t>
      </w:r>
    </w:p>
    <w:p w14:paraId="2BCE8BD6" w14:textId="569FE20D" w:rsidR="006979C3" w:rsidRDefault="006979C3">
      <w:hyperlink r:id="rId6" w:history="1">
        <w:r w:rsidRPr="00075628">
          <w:rPr>
            <w:rStyle w:val="Hyperlink"/>
          </w:rPr>
          <w:t>https://forms.office.com/Pages/ResponsePage.aspx?id=hrxFrNSvpUKfwz6H4bd_zhRwswhiPFpKlRFNnrSRdiBUQkI2M0tSSTA4TzFPTDNPS05VV1FZU0hYRy4u</w:t>
        </w:r>
      </w:hyperlink>
    </w:p>
    <w:p w14:paraId="4EAFFE03" w14:textId="50B0AB81" w:rsidR="006979C3" w:rsidRDefault="006979C3"/>
    <w:p w14:paraId="24B05BB7" w14:textId="13E006F9" w:rsidR="006979C3" w:rsidRDefault="006979C3">
      <w:r>
        <w:t>Thanking you in advance for your cooperation.</w:t>
      </w:r>
    </w:p>
    <w:p w14:paraId="14782F2A" w14:textId="61B61448" w:rsidR="006979C3" w:rsidRDefault="006979C3"/>
    <w:p w14:paraId="6C3443D0" w14:textId="0C5DE404" w:rsidR="006979C3" w:rsidRPr="006979C3" w:rsidRDefault="006979C3" w:rsidP="006979C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Is mise le </w:t>
      </w:r>
      <w:proofErr w:type="spellStart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meas</w:t>
      </w:r>
      <w:proofErr w:type="spellEnd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,</w:t>
      </w:r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br/>
      </w:r>
      <w:r w:rsidRPr="006979C3">
        <w:rPr>
          <w:rFonts w:ascii="Arial Narrow" w:hAnsi="Arial Narrow"/>
          <w:noProof/>
        </w:rPr>
        <w:drawing>
          <wp:inline distT="0" distB="0" distL="0" distR="0" wp14:anchorId="3ED0823F" wp14:editId="60218D91">
            <wp:extent cx="24669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C3">
        <w:rPr>
          <w:rFonts w:ascii="Arial Narrow" w:eastAsia="Times New Roman" w:hAnsi="Arial Narrow" w:cs="Segoe UI"/>
          <w:color w:val="000000"/>
        </w:rPr>
        <w:br/>
      </w:r>
    </w:p>
    <w:p w14:paraId="2C1A68FE" w14:textId="77777777" w:rsidR="006979C3" w:rsidRPr="006979C3" w:rsidRDefault="006979C3" w:rsidP="006979C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br/>
      </w:r>
      <w:proofErr w:type="spellStart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Criostíona</w:t>
      </w:r>
      <w:proofErr w:type="spellEnd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Ni </w:t>
      </w:r>
      <w:proofErr w:type="spellStart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Concubhair</w:t>
      </w:r>
      <w:proofErr w:type="spellEnd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br/>
        <w:t xml:space="preserve">Administrator / </w:t>
      </w:r>
      <w:proofErr w:type="spellStart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Rúnaí</w:t>
      </w:r>
      <w:proofErr w:type="spellEnd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 </w:t>
      </w:r>
    </w:p>
    <w:p w14:paraId="0C3A9771" w14:textId="77777777" w:rsidR="006979C3" w:rsidRPr="006979C3" w:rsidRDefault="006979C3" w:rsidP="006979C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</w:rPr>
      </w:pPr>
      <w:proofErr w:type="spellStart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Coiste</w:t>
      </w:r>
      <w:proofErr w:type="spellEnd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Chontae</w:t>
      </w:r>
      <w:proofErr w:type="spellEnd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Cill</w:t>
      </w:r>
      <w:proofErr w:type="spellEnd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 xml:space="preserve"> </w:t>
      </w:r>
      <w:proofErr w:type="spellStart"/>
      <w:r w:rsidRPr="006979C3">
        <w:rPr>
          <w:rFonts w:ascii="Arial Narrow" w:eastAsia="Times New Roman" w:hAnsi="Arial Narrow" w:cs="Times New Roman"/>
          <w:color w:val="000000"/>
          <w:bdr w:val="none" w:sz="0" w:space="0" w:color="auto" w:frame="1"/>
        </w:rPr>
        <w:t>Mhantáin</w:t>
      </w:r>
      <w:proofErr w:type="spellEnd"/>
    </w:p>
    <w:p w14:paraId="2134E693" w14:textId="77777777" w:rsidR="006979C3" w:rsidRPr="006979C3" w:rsidRDefault="006979C3">
      <w:pPr>
        <w:rPr>
          <w:rFonts w:ascii="Arial Narrow" w:hAnsi="Arial Narrow"/>
        </w:rPr>
      </w:pPr>
    </w:p>
    <w:p w14:paraId="414AFE3D" w14:textId="77777777" w:rsidR="006979C3" w:rsidRDefault="006979C3"/>
    <w:sectPr w:rsidR="00697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56A2" w14:textId="77777777" w:rsidR="0050186C" w:rsidRDefault="0050186C" w:rsidP="006979C3">
      <w:pPr>
        <w:spacing w:after="0" w:line="240" w:lineRule="auto"/>
      </w:pPr>
      <w:r>
        <w:separator/>
      </w:r>
    </w:p>
  </w:endnote>
  <w:endnote w:type="continuationSeparator" w:id="0">
    <w:p w14:paraId="046F5FDC" w14:textId="77777777" w:rsidR="0050186C" w:rsidRDefault="0050186C" w:rsidP="0069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390A" w14:textId="77777777" w:rsidR="006979C3" w:rsidRDefault="00697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0C9F" w14:textId="77777777" w:rsidR="006979C3" w:rsidRDefault="00697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953B" w14:textId="77777777" w:rsidR="006979C3" w:rsidRDefault="0069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9240A" w14:textId="77777777" w:rsidR="0050186C" w:rsidRDefault="0050186C" w:rsidP="006979C3">
      <w:pPr>
        <w:spacing w:after="0" w:line="240" w:lineRule="auto"/>
      </w:pPr>
      <w:r>
        <w:separator/>
      </w:r>
    </w:p>
  </w:footnote>
  <w:footnote w:type="continuationSeparator" w:id="0">
    <w:p w14:paraId="50141446" w14:textId="77777777" w:rsidR="0050186C" w:rsidRDefault="0050186C" w:rsidP="0069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AB959" w14:textId="77777777" w:rsidR="006979C3" w:rsidRDefault="00697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46" w:type="dxa"/>
      <w:tblInd w:w="137" w:type="dxa"/>
      <w:tblBorders>
        <w:top w:val="single" w:sz="12" w:space="0" w:color="8EAADB" w:themeColor="accent1" w:themeTint="99"/>
        <w:left w:val="single" w:sz="12" w:space="0" w:color="8EAADB" w:themeColor="accent1" w:themeTint="99"/>
        <w:bottom w:val="single" w:sz="12" w:space="0" w:color="8EAADB" w:themeColor="accent1" w:themeTint="99"/>
        <w:right w:val="single" w:sz="12" w:space="0" w:color="8EAADB" w:themeColor="accent1" w:themeTint="99"/>
        <w:insideH w:val="single" w:sz="12" w:space="0" w:color="8EAADB" w:themeColor="accent1" w:themeTint="99"/>
        <w:insideV w:val="single" w:sz="12" w:space="0" w:color="8EAADB" w:themeColor="accent1" w:themeTint="99"/>
      </w:tblBorders>
      <w:tblLook w:val="04A0" w:firstRow="1" w:lastRow="0" w:firstColumn="1" w:lastColumn="0" w:noHBand="0" w:noVBand="1"/>
    </w:tblPr>
    <w:tblGrid>
      <w:gridCol w:w="1700"/>
      <w:gridCol w:w="5796"/>
      <w:gridCol w:w="1850"/>
    </w:tblGrid>
    <w:tr w:rsidR="006979C3" w14:paraId="2D1FD166" w14:textId="77777777" w:rsidTr="00687907">
      <w:trPr>
        <w:trHeight w:val="1525"/>
      </w:trPr>
      <w:tc>
        <w:tcPr>
          <w:tcW w:w="1700" w:type="dxa"/>
        </w:tcPr>
        <w:p w14:paraId="2AA77C98" w14:textId="77777777" w:rsidR="006979C3" w:rsidRPr="00200B1F" w:rsidRDefault="006979C3" w:rsidP="00200B1F">
          <w:pPr>
            <w:rPr>
              <w:sz w:val="16"/>
            </w:rPr>
          </w:pPr>
          <w:proofErr w:type="spellStart"/>
          <w:r w:rsidRPr="00200B1F">
            <w:rPr>
              <w:b/>
              <w:sz w:val="20"/>
            </w:rPr>
            <w:t>Cathaoirleach</w:t>
          </w:r>
          <w:proofErr w:type="spellEnd"/>
          <w:r w:rsidRPr="00200B1F">
            <w:rPr>
              <w:b/>
              <w:sz w:val="20"/>
            </w:rPr>
            <w:t>:</w:t>
          </w:r>
          <w:r>
            <w:br/>
          </w:r>
          <w:proofErr w:type="spellStart"/>
          <w:r w:rsidRPr="00200B1F">
            <w:rPr>
              <w:sz w:val="16"/>
            </w:rPr>
            <w:t>Máirtin</w:t>
          </w:r>
          <w:proofErr w:type="spellEnd"/>
          <w:r w:rsidRPr="00200B1F">
            <w:rPr>
              <w:sz w:val="16"/>
            </w:rPr>
            <w:t xml:space="preserve"> Mac </w:t>
          </w:r>
          <w:proofErr w:type="spellStart"/>
          <w:r w:rsidRPr="00200B1F">
            <w:rPr>
              <w:sz w:val="16"/>
            </w:rPr>
            <w:t>Gearailt</w:t>
          </w:r>
          <w:proofErr w:type="spellEnd"/>
        </w:p>
        <w:p w14:paraId="7663A556" w14:textId="77777777" w:rsidR="006979C3" w:rsidRPr="00200B1F" w:rsidRDefault="006979C3" w:rsidP="00200B1F">
          <w:pPr>
            <w:rPr>
              <w:sz w:val="16"/>
            </w:rPr>
          </w:pPr>
          <w:proofErr w:type="spellStart"/>
          <w:r w:rsidRPr="00200B1F">
            <w:rPr>
              <w:sz w:val="16"/>
            </w:rPr>
            <w:t>Preban</w:t>
          </w:r>
          <w:proofErr w:type="spellEnd"/>
          <w:r w:rsidRPr="00200B1F">
            <w:rPr>
              <w:sz w:val="16"/>
            </w:rPr>
            <w:t>,</w:t>
          </w:r>
          <w:r>
            <w:rPr>
              <w:sz w:val="16"/>
            </w:rPr>
            <w:br/>
          </w:r>
          <w:proofErr w:type="spellStart"/>
          <w:r w:rsidRPr="00200B1F">
            <w:rPr>
              <w:sz w:val="16"/>
            </w:rPr>
            <w:t>Aughrim</w:t>
          </w:r>
          <w:proofErr w:type="spellEnd"/>
          <w:r w:rsidRPr="00200B1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200B1F">
            <w:rPr>
              <w:sz w:val="16"/>
            </w:rPr>
            <w:t>Arklow</w:t>
          </w:r>
          <w:r>
            <w:rPr>
              <w:sz w:val="16"/>
            </w:rPr>
            <w:t>,</w:t>
          </w:r>
        </w:p>
        <w:p w14:paraId="67CAD771" w14:textId="77777777" w:rsidR="006979C3" w:rsidRDefault="006979C3" w:rsidP="00200B1F">
          <w:pPr>
            <w:rPr>
              <w:sz w:val="16"/>
            </w:rPr>
          </w:pPr>
          <w:r w:rsidRPr="00200B1F">
            <w:rPr>
              <w:sz w:val="16"/>
            </w:rPr>
            <w:t xml:space="preserve">Co. </w:t>
          </w:r>
          <w:proofErr w:type="spellStart"/>
          <w:r w:rsidRPr="00200B1F">
            <w:rPr>
              <w:sz w:val="16"/>
            </w:rPr>
            <w:t>Wicklow</w:t>
          </w:r>
          <w:proofErr w:type="spellEnd"/>
        </w:p>
        <w:p w14:paraId="6BB7E5FC" w14:textId="77777777" w:rsidR="006979C3" w:rsidRDefault="006979C3" w:rsidP="00200B1F">
          <w:r w:rsidRPr="00200B1F">
            <w:rPr>
              <w:sz w:val="16"/>
            </w:rPr>
            <w:t>Tel</w:t>
          </w:r>
          <w:r>
            <w:rPr>
              <w:sz w:val="16"/>
            </w:rPr>
            <w:t>:</w:t>
          </w:r>
          <w:r w:rsidRPr="00200B1F">
            <w:rPr>
              <w:sz w:val="16"/>
            </w:rPr>
            <w:t xml:space="preserve"> 086 8327666</w:t>
          </w:r>
        </w:p>
      </w:tc>
      <w:tc>
        <w:tcPr>
          <w:tcW w:w="5796" w:type="dxa"/>
        </w:tcPr>
        <w:p w14:paraId="08FEEFE2" w14:textId="77777777" w:rsidR="006979C3" w:rsidRDefault="006979C3" w:rsidP="00200B1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FE8C70" wp14:editId="1E5E8AD1">
                    <wp:simplePos x="0" y="0"/>
                    <wp:positionH relativeFrom="column">
                      <wp:posOffset>757555</wp:posOffset>
                    </wp:positionH>
                    <wp:positionV relativeFrom="paragraph">
                      <wp:posOffset>80645</wp:posOffset>
                    </wp:positionV>
                    <wp:extent cx="1933575" cy="93345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33575" cy="933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376E92" w14:textId="77777777" w:rsidR="006979C3" w:rsidRPr="00D944B6" w:rsidRDefault="006979C3" w:rsidP="00200B1F">
                                <w:pPr>
                                  <w:jc w:val="center"/>
                                  <w:rPr>
                                    <w:color w:val="002060"/>
                                    <w:lang w:val="en-IE"/>
                                  </w:rPr>
                                </w:pPr>
                                <w:proofErr w:type="spellStart"/>
                                <w:r w:rsidRPr="00D944B6">
                                  <w:rPr>
                                    <w:rFonts w:ascii="Colonna MT" w:hAnsi="Colonna MT" w:cstheme="minorHAnsi"/>
                                    <w:i/>
                                    <w:color w:val="002060"/>
                                    <w:sz w:val="24"/>
                                    <w:lang w:val="en-IE"/>
                                  </w:rPr>
                                  <w:t>Cumann</w:t>
                                </w:r>
                                <w:proofErr w:type="spellEnd"/>
                                <w:r w:rsidRPr="00D944B6">
                                  <w:rPr>
                                    <w:rFonts w:ascii="Colonna MT" w:hAnsi="Colonna MT" w:cstheme="minorHAnsi"/>
                                    <w:i/>
                                    <w:color w:val="002060"/>
                                    <w:sz w:val="24"/>
                                    <w:lang w:val="en-IE"/>
                                  </w:rPr>
                                  <w:t xml:space="preserve"> </w:t>
                                </w:r>
                                <w:proofErr w:type="spellStart"/>
                                <w:r w:rsidRPr="00D944B6">
                                  <w:rPr>
                                    <w:rFonts w:ascii="Colonna MT" w:hAnsi="Colonna MT" w:cstheme="minorHAnsi"/>
                                    <w:i/>
                                    <w:color w:val="002060"/>
                                    <w:sz w:val="24"/>
                                    <w:lang w:val="en-IE"/>
                                  </w:rPr>
                                  <w:t>Lúthchleas</w:t>
                                </w:r>
                                <w:proofErr w:type="spellEnd"/>
                                <w:r w:rsidRPr="00D944B6">
                                  <w:rPr>
                                    <w:rFonts w:ascii="Colonna MT" w:hAnsi="Colonna MT" w:cstheme="minorHAnsi"/>
                                    <w:i/>
                                    <w:color w:val="002060"/>
                                    <w:sz w:val="24"/>
                                    <w:lang w:val="en-IE"/>
                                  </w:rPr>
                                  <w:t xml:space="preserve"> Gael</w:t>
                                </w:r>
                                <w:r w:rsidRPr="00D944B6">
                                  <w:rPr>
                                    <w:color w:val="002060"/>
                                    <w:lang w:val="en-IE"/>
                                  </w:rPr>
                                  <w:br/>
                                </w:r>
                                <w:proofErr w:type="spellStart"/>
                                <w:r w:rsidRPr="00D944B6">
                                  <w:rPr>
                                    <w:rFonts w:ascii="Times New Roman" w:hAnsi="Times New Roman"/>
                                    <w:color w:val="002060"/>
                                    <w:sz w:val="24"/>
                                    <w:lang w:val="en-IE"/>
                                  </w:rPr>
                                  <w:t>Coiste</w:t>
                                </w:r>
                                <w:proofErr w:type="spellEnd"/>
                                <w:r w:rsidRPr="00D944B6">
                                  <w:rPr>
                                    <w:rFonts w:ascii="Times New Roman" w:hAnsi="Times New Roman"/>
                                    <w:color w:val="002060"/>
                                    <w:sz w:val="24"/>
                                    <w:lang w:val="en-IE"/>
                                  </w:rPr>
                                  <w:t xml:space="preserve"> </w:t>
                                </w:r>
                                <w:proofErr w:type="spellStart"/>
                                <w:r w:rsidRPr="00D944B6">
                                  <w:rPr>
                                    <w:rFonts w:ascii="Times New Roman" w:hAnsi="Times New Roman"/>
                                    <w:color w:val="002060"/>
                                    <w:sz w:val="24"/>
                                    <w:lang w:val="en-IE"/>
                                  </w:rPr>
                                  <w:t>Condae</w:t>
                                </w:r>
                                <w:proofErr w:type="spellEnd"/>
                                <w:r w:rsidRPr="00D944B6">
                                  <w:rPr>
                                    <w:rFonts w:ascii="Times New Roman" w:hAnsi="Times New Roman"/>
                                    <w:color w:val="002060"/>
                                    <w:sz w:val="24"/>
                                    <w:lang w:val="en-IE"/>
                                  </w:rPr>
                                  <w:br/>
                                  <w:t xml:space="preserve">Chill </w:t>
                                </w:r>
                                <w:proofErr w:type="spellStart"/>
                                <w:r w:rsidRPr="00D944B6">
                                  <w:rPr>
                                    <w:rFonts w:ascii="Times New Roman" w:hAnsi="Times New Roman"/>
                                    <w:color w:val="002060"/>
                                    <w:sz w:val="24"/>
                                    <w:lang w:val="en-IE"/>
                                  </w:rPr>
                                  <w:t>Mhantáin</w:t>
                                </w:r>
                                <w:proofErr w:type="spellEnd"/>
                              </w:p>
                              <w:p w14:paraId="6199A9FC" w14:textId="77777777" w:rsidR="006979C3" w:rsidRPr="00D944B6" w:rsidRDefault="006979C3" w:rsidP="00200B1F">
                                <w:pPr>
                                  <w:jc w:val="right"/>
                                  <w:rPr>
                                    <w:sz w:val="16"/>
                                    <w:lang w:val="en-IE"/>
                                  </w:rPr>
                                </w:pPr>
                                <w:r w:rsidRPr="00D944B6">
                                  <w:rPr>
                                    <w:sz w:val="20"/>
                                    <w:lang w:val="en-IE"/>
                                  </w:rPr>
                                  <w:t>Email:</w:t>
                                </w:r>
                                <w:r>
                                  <w:rPr>
                                    <w:sz w:val="20"/>
                                    <w:lang w:val="en-IE"/>
                                  </w:rPr>
                                  <w:t xml:space="preserve"> </w:t>
                                </w:r>
                                <w:r w:rsidRPr="00D944B6">
                                  <w:rPr>
                                    <w:sz w:val="20"/>
                                    <w:lang w:val="en-IE"/>
                                  </w:rPr>
                                  <w:t>secretary.wicklow@gaa.ie</w:t>
                                </w:r>
                                <w:r w:rsidRPr="00D944B6">
                                  <w:rPr>
                                    <w:sz w:val="16"/>
                                    <w:lang w:val="en-I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6FE8C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59.65pt;margin-top:6.35pt;width:152.25pt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" filled="f" stroked="f" strokeweight=".5pt">
                    <v:textbox>
                      <w:txbxContent>
                        <w:p w14:paraId="58376E92" w14:textId="77777777" w:rsidR="006979C3" w:rsidRPr="00D944B6" w:rsidRDefault="006979C3" w:rsidP="00200B1F">
                          <w:pPr>
                            <w:jc w:val="center"/>
                            <w:rPr>
                              <w:color w:val="002060"/>
                              <w:lang w:val="en-IE"/>
                            </w:rPr>
                          </w:pPr>
                          <w:proofErr w:type="spellStart"/>
                          <w:r w:rsidRPr="00D944B6">
                            <w:rPr>
                              <w:rFonts w:ascii="Colonna MT" w:hAnsi="Colonna MT" w:cstheme="minorHAnsi"/>
                              <w:i/>
                              <w:color w:val="002060"/>
                              <w:sz w:val="24"/>
                              <w:lang w:val="en-IE"/>
                            </w:rPr>
                            <w:t>Cumann</w:t>
                          </w:r>
                          <w:proofErr w:type="spellEnd"/>
                          <w:r w:rsidRPr="00D944B6">
                            <w:rPr>
                              <w:rFonts w:ascii="Colonna MT" w:hAnsi="Colonna MT" w:cstheme="minorHAnsi"/>
                              <w:i/>
                              <w:color w:val="002060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D944B6">
                            <w:rPr>
                              <w:rFonts w:ascii="Colonna MT" w:hAnsi="Colonna MT" w:cstheme="minorHAnsi"/>
                              <w:i/>
                              <w:color w:val="002060"/>
                              <w:sz w:val="24"/>
                              <w:lang w:val="en-IE"/>
                            </w:rPr>
                            <w:t>Lúthchleas</w:t>
                          </w:r>
                          <w:proofErr w:type="spellEnd"/>
                          <w:r w:rsidRPr="00D944B6">
                            <w:rPr>
                              <w:rFonts w:ascii="Colonna MT" w:hAnsi="Colonna MT" w:cstheme="minorHAnsi"/>
                              <w:i/>
                              <w:color w:val="002060"/>
                              <w:sz w:val="24"/>
                              <w:lang w:val="en-IE"/>
                            </w:rPr>
                            <w:t xml:space="preserve"> Gael</w:t>
                          </w:r>
                          <w:r w:rsidRPr="00D944B6">
                            <w:rPr>
                              <w:color w:val="002060"/>
                              <w:lang w:val="en-IE"/>
                            </w:rPr>
                            <w:br/>
                          </w:r>
                          <w:proofErr w:type="spellStart"/>
                          <w:r w:rsidRPr="00D944B6">
                            <w:rPr>
                              <w:rFonts w:ascii="Times New Roman" w:hAnsi="Times New Roman"/>
                              <w:color w:val="002060"/>
                              <w:sz w:val="24"/>
                              <w:lang w:val="en-IE"/>
                            </w:rPr>
                            <w:t>Coiste</w:t>
                          </w:r>
                          <w:proofErr w:type="spellEnd"/>
                          <w:r w:rsidRPr="00D944B6">
                            <w:rPr>
                              <w:rFonts w:ascii="Times New Roman" w:hAnsi="Times New Roman"/>
                              <w:color w:val="002060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D944B6">
                            <w:rPr>
                              <w:rFonts w:ascii="Times New Roman" w:hAnsi="Times New Roman"/>
                              <w:color w:val="002060"/>
                              <w:sz w:val="24"/>
                              <w:lang w:val="en-IE"/>
                            </w:rPr>
                            <w:t>Condae</w:t>
                          </w:r>
                          <w:proofErr w:type="spellEnd"/>
                          <w:r w:rsidRPr="00D944B6">
                            <w:rPr>
                              <w:rFonts w:ascii="Times New Roman" w:hAnsi="Times New Roman"/>
                              <w:color w:val="002060"/>
                              <w:sz w:val="24"/>
                              <w:lang w:val="en-IE"/>
                            </w:rPr>
                            <w:br/>
                            <w:t xml:space="preserve">Chill </w:t>
                          </w:r>
                          <w:proofErr w:type="spellStart"/>
                          <w:r w:rsidRPr="00D944B6">
                            <w:rPr>
                              <w:rFonts w:ascii="Times New Roman" w:hAnsi="Times New Roman"/>
                              <w:color w:val="002060"/>
                              <w:sz w:val="24"/>
                              <w:lang w:val="en-IE"/>
                            </w:rPr>
                            <w:t>Mhantáin</w:t>
                          </w:r>
                          <w:proofErr w:type="spellEnd"/>
                        </w:p>
                        <w:p w14:paraId="6199A9FC" w14:textId="77777777" w:rsidR="006979C3" w:rsidRPr="00D944B6" w:rsidRDefault="006979C3" w:rsidP="00200B1F">
                          <w:pPr>
                            <w:jc w:val="right"/>
                            <w:rPr>
                              <w:sz w:val="16"/>
                              <w:lang w:val="en-IE"/>
                            </w:rPr>
                          </w:pPr>
                          <w:r w:rsidRPr="00D944B6">
                            <w:rPr>
                              <w:sz w:val="20"/>
                              <w:lang w:val="en-IE"/>
                            </w:rPr>
                            <w:t>Email:</w:t>
                          </w:r>
                          <w:r>
                            <w:rPr>
                              <w:sz w:val="20"/>
                              <w:lang w:val="en-IE"/>
                            </w:rPr>
                            <w:t xml:space="preserve"> </w:t>
                          </w:r>
                          <w:r w:rsidRPr="00D944B6">
                            <w:rPr>
                              <w:sz w:val="20"/>
                              <w:lang w:val="en-IE"/>
                            </w:rPr>
                            <w:t>secretary.wicklow@gaa.ie</w:t>
                          </w:r>
                          <w:r w:rsidRPr="00D944B6">
                            <w:rPr>
                              <w:sz w:val="16"/>
                              <w:lang w:val="en-IE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C003D95" wp14:editId="204745D0">
                <wp:extent cx="1000125" cy="10001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</w:t>
          </w:r>
          <w:r>
            <w:rPr>
              <w:noProof/>
            </w:rPr>
            <w:drawing>
              <wp:inline distT="0" distB="0" distL="0" distR="0" wp14:anchorId="694DF761" wp14:editId="6F1834A1">
                <wp:extent cx="1010920" cy="105487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121" cy="1075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</w:tcPr>
        <w:p w14:paraId="374563FB" w14:textId="77777777" w:rsidR="006979C3" w:rsidRPr="00200B1F" w:rsidRDefault="006979C3" w:rsidP="00200B1F">
          <w:pPr>
            <w:rPr>
              <w:b/>
              <w:sz w:val="20"/>
            </w:rPr>
          </w:pPr>
          <w:proofErr w:type="spellStart"/>
          <w:r w:rsidRPr="00200B1F">
            <w:rPr>
              <w:b/>
              <w:sz w:val="20"/>
            </w:rPr>
            <w:t>Rúnáí</w:t>
          </w:r>
          <w:proofErr w:type="spellEnd"/>
          <w:r w:rsidRPr="00200B1F">
            <w:rPr>
              <w:b/>
              <w:sz w:val="20"/>
            </w:rPr>
            <w:t>:</w:t>
          </w:r>
        </w:p>
        <w:p w14:paraId="7C195478" w14:textId="77777777" w:rsidR="006979C3" w:rsidRPr="00200B1F" w:rsidRDefault="006979C3" w:rsidP="00200B1F">
          <w:pPr>
            <w:rPr>
              <w:sz w:val="16"/>
            </w:rPr>
          </w:pPr>
          <w:proofErr w:type="spellStart"/>
          <w:r w:rsidRPr="00200B1F">
            <w:rPr>
              <w:sz w:val="16"/>
            </w:rPr>
            <w:t>Criostiona</w:t>
          </w:r>
          <w:proofErr w:type="spellEnd"/>
          <w:r w:rsidRPr="00200B1F">
            <w:rPr>
              <w:sz w:val="16"/>
            </w:rPr>
            <w:t xml:space="preserve"> </w:t>
          </w:r>
          <w:proofErr w:type="spellStart"/>
          <w:r w:rsidRPr="00200B1F">
            <w:rPr>
              <w:sz w:val="16"/>
            </w:rPr>
            <w:t>Ní</w:t>
          </w:r>
          <w:proofErr w:type="spellEnd"/>
          <w:r w:rsidRPr="00200B1F">
            <w:rPr>
              <w:sz w:val="16"/>
            </w:rPr>
            <w:t xml:space="preserve"> </w:t>
          </w:r>
          <w:proofErr w:type="spellStart"/>
          <w:r w:rsidRPr="00200B1F">
            <w:rPr>
              <w:sz w:val="16"/>
            </w:rPr>
            <w:t>Concubhair</w:t>
          </w:r>
          <w:proofErr w:type="spellEnd"/>
        </w:p>
        <w:p w14:paraId="72CA79F3" w14:textId="77777777" w:rsidR="006979C3" w:rsidRPr="00200B1F" w:rsidRDefault="006979C3" w:rsidP="00200B1F">
          <w:pPr>
            <w:rPr>
              <w:sz w:val="16"/>
            </w:rPr>
          </w:pPr>
          <w:r w:rsidRPr="00200B1F">
            <w:rPr>
              <w:sz w:val="16"/>
            </w:rPr>
            <w:t>Centre of Excellence,</w:t>
          </w:r>
        </w:p>
        <w:p w14:paraId="5CB550F1" w14:textId="77777777" w:rsidR="006979C3" w:rsidRPr="00200B1F" w:rsidRDefault="006979C3" w:rsidP="00200B1F">
          <w:pPr>
            <w:rPr>
              <w:sz w:val="16"/>
            </w:rPr>
          </w:pPr>
          <w:proofErr w:type="spellStart"/>
          <w:r w:rsidRPr="00200B1F">
            <w:rPr>
              <w:sz w:val="16"/>
            </w:rPr>
            <w:t>Ballinakill</w:t>
          </w:r>
          <w:proofErr w:type="spellEnd"/>
          <w:r w:rsidRPr="00200B1F">
            <w:rPr>
              <w:sz w:val="16"/>
            </w:rPr>
            <w:t>,</w:t>
          </w:r>
        </w:p>
        <w:p w14:paraId="32EF1C85" w14:textId="77777777" w:rsidR="006979C3" w:rsidRPr="00200B1F" w:rsidRDefault="006979C3" w:rsidP="00200B1F">
          <w:pPr>
            <w:rPr>
              <w:sz w:val="16"/>
            </w:rPr>
          </w:pPr>
          <w:r w:rsidRPr="00200B1F">
            <w:rPr>
              <w:sz w:val="16"/>
            </w:rPr>
            <w:t>Rathdrum,</w:t>
          </w:r>
        </w:p>
        <w:p w14:paraId="1A25F488" w14:textId="77777777" w:rsidR="006979C3" w:rsidRPr="00200B1F" w:rsidRDefault="006979C3" w:rsidP="00200B1F">
          <w:pPr>
            <w:rPr>
              <w:sz w:val="16"/>
            </w:rPr>
          </w:pPr>
          <w:r w:rsidRPr="00200B1F">
            <w:rPr>
              <w:sz w:val="16"/>
            </w:rPr>
            <w:t xml:space="preserve">Co. </w:t>
          </w:r>
          <w:proofErr w:type="spellStart"/>
          <w:r w:rsidRPr="00200B1F">
            <w:rPr>
              <w:sz w:val="16"/>
            </w:rPr>
            <w:t>Wicklow</w:t>
          </w:r>
          <w:proofErr w:type="spellEnd"/>
        </w:p>
        <w:p w14:paraId="3D22D38F" w14:textId="77777777" w:rsidR="006979C3" w:rsidRPr="00200B1F" w:rsidRDefault="006979C3" w:rsidP="00200B1F">
          <w:pPr>
            <w:rPr>
              <w:sz w:val="16"/>
            </w:rPr>
          </w:pPr>
          <w:r w:rsidRPr="00200B1F">
            <w:rPr>
              <w:sz w:val="16"/>
            </w:rPr>
            <w:t>Tel: (045) 891240</w:t>
          </w:r>
        </w:p>
        <w:p w14:paraId="7C1AD9BB" w14:textId="77777777" w:rsidR="006979C3" w:rsidRDefault="006979C3" w:rsidP="00200B1F">
          <w:r w:rsidRPr="00200B1F">
            <w:rPr>
              <w:sz w:val="16"/>
            </w:rPr>
            <w:t>Mobile: 0862239403</w:t>
          </w:r>
        </w:p>
      </w:tc>
    </w:tr>
  </w:tbl>
  <w:p w14:paraId="38B0F046" w14:textId="77777777" w:rsidR="006979C3" w:rsidRDefault="006979C3">
    <w:pPr>
      <w:pStyle w:val="Header"/>
    </w:pPr>
  </w:p>
  <w:p w14:paraId="3D2E8132" w14:textId="77777777" w:rsidR="006979C3" w:rsidRDefault="00697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C2EE" w14:textId="77777777" w:rsidR="006979C3" w:rsidRDefault="00697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C3"/>
    <w:rsid w:val="0050186C"/>
    <w:rsid w:val="0058428F"/>
    <w:rsid w:val="006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B2CCF"/>
  <w15:chartTrackingRefBased/>
  <w15:docId w15:val="{780CD29B-4B41-4445-B7A6-447E60F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9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C3"/>
  </w:style>
  <w:style w:type="paragraph" w:styleId="Footer">
    <w:name w:val="footer"/>
    <w:basedOn w:val="Normal"/>
    <w:link w:val="FooterChar"/>
    <w:uiPriority w:val="99"/>
    <w:unhideWhenUsed/>
    <w:rsid w:val="0069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C3"/>
  </w:style>
  <w:style w:type="table" w:styleId="TableGrid">
    <w:name w:val="Table Grid"/>
    <w:basedOn w:val="TableNormal"/>
    <w:uiPriority w:val="39"/>
    <w:rsid w:val="0069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hrxFrNSvpUKfwz6H4bd_zhRwswhiPFpKlRFNnrSRdiBUQkI2M0tSSTA4TzFPTDNPS05VV1FZU0hYRy4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O'Connor</dc:creator>
  <cp:keywords/>
  <dc:description/>
  <cp:lastModifiedBy>Chris O'Connor</cp:lastModifiedBy>
  <cp:revision>2</cp:revision>
  <dcterms:created xsi:type="dcterms:W3CDTF">2020-06-26T06:50:00Z</dcterms:created>
  <dcterms:modified xsi:type="dcterms:W3CDTF">2020-06-26T06:55:00Z</dcterms:modified>
</cp:coreProperties>
</file>